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24" w:rsidRPr="00AE2FE7" w:rsidRDefault="00271824" w:rsidP="00271824">
      <w:pPr>
        <w:ind w:left="-426" w:firstLine="426"/>
        <w:rPr>
          <w:rFonts w:ascii="Bookman Old Style" w:hAnsi="Bookman Old Style"/>
          <w:b/>
        </w:rPr>
      </w:pPr>
      <w:r w:rsidRPr="00AE2FE7">
        <w:rPr>
          <w:rFonts w:ascii="Bookman Old Style" w:hAnsi="Bookman Old Style"/>
          <w:b/>
        </w:rPr>
        <w:t>4. A KVARTA – POJMY K OPAKOVÁNÍ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adjektiva tvrdá, měkká, přivlastňovací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aktivum, pasivum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antonyma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argot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deklinace a konjugace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dialekt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druhy číslovek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druhy otázek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druhy vedlejších vět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druhy zájmen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expresivní slova (familiární, hanlivá)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fonetická transkripce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fonetika, foném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frazém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frazeologie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gramatický význam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homonyma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hyperbola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jádro slovní zásoby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jmenný tvar adjektiv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kmen slova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konjunkce podřadicí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konjunkce souřadicí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konsonanty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lexikální význam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lexikografie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morfém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obecná čeština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odchylky od větné stavby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odvozování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okraj slovní zásoby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paronyma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poměry mezi větami a větnými členy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pozitiv, komparativ, superlativ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prefix, sufix, radix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prepozice primární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prepozice sekundární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prézens, futurum, préteritum, konjunktiv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předklonky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přechodník minulý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přechodník přítomný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přejímání z cizích jazyků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příklonky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příslovečné spřežky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přísudek slovesný, jmenný se sponou, jmenný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přívlastek těsný a volný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řeč přímá a nepřímá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skládání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skladební vztahy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slang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slova domácí, zdomácnělá, přejatá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slova nadřazená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slova ohebná a neohebná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slova podřazená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slova souřadná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slovesa nepravidelná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slovesné třídy a vzory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slovní přízvuk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slovní zásoba aktivní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slovní zásoba pasivní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sousloví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souvětí podřadné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souvětí souřadné</w:t>
      </w:r>
    </w:p>
    <w:p w:rsidR="00271824" w:rsidRDefault="00271824" w:rsidP="00271824">
      <w:r>
        <w:rPr>
          <w:rFonts w:ascii="Bookman Old Style" w:hAnsi="Bookman Old Style"/>
        </w:rPr>
        <w:t>spisovná čeština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substantiva abstraktní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substantiva hromadná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substantiva konkrétní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substantiva látková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substantiva obecná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substantiva pomnožná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substantiva vlastní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synonyma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termíny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věta bezpodmětá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věta dvojčlenná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věta jednoduchá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věta oznamovací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věta tázací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větná melodie (intonace)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větný ekvivalent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větný přízvuk (důraz)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věty žádací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vid dokonavý, nedokonavý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vokály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výpověď X věta</w:t>
      </w:r>
    </w:p>
    <w:p w:rsidR="00271824" w:rsidRDefault="00271824" w:rsidP="00271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zkracování</w:t>
      </w:r>
    </w:p>
    <w:p w:rsidR="00271824" w:rsidRDefault="00271824" w:rsidP="00271824">
      <w:pPr>
        <w:rPr>
          <w:rFonts w:ascii="Bookman Old Style" w:hAnsi="Bookman Old Style"/>
        </w:rPr>
      </w:pPr>
    </w:p>
    <w:sectPr w:rsidR="00271824" w:rsidSect="0035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271824"/>
    <w:rsid w:val="00271824"/>
    <w:rsid w:val="00300F9B"/>
    <w:rsid w:val="00355D63"/>
    <w:rsid w:val="003B7F65"/>
    <w:rsid w:val="004A6FEE"/>
    <w:rsid w:val="00503CD7"/>
    <w:rsid w:val="00574C70"/>
    <w:rsid w:val="00697689"/>
    <w:rsid w:val="006E0CBB"/>
    <w:rsid w:val="00F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drexler</dc:creator>
  <cp:keywords/>
  <dc:description/>
  <cp:lastModifiedBy>drexler</cp:lastModifiedBy>
  <cp:revision>1</cp:revision>
  <dcterms:created xsi:type="dcterms:W3CDTF">2015-06-04T08:19:00Z</dcterms:created>
  <dcterms:modified xsi:type="dcterms:W3CDTF">2015-06-04T08:23:00Z</dcterms:modified>
</cp:coreProperties>
</file>